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6C" w:rsidRDefault="00F966F8">
      <w:pPr>
        <w:pStyle w:val="a3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ЗАЦВЯРДЖАНА</w:t>
      </w:r>
    </w:p>
    <w:p w:rsidR="00552A6C" w:rsidRDefault="00F966F8">
      <w:pPr>
        <w:pStyle w:val="a3"/>
        <w:ind w:left="566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пратакол </w:t>
      </w:r>
    </w:p>
    <w:p w:rsidR="00552A6C" w:rsidRDefault="00F966F8">
      <w:pPr>
        <w:pStyle w:val="a3"/>
        <w:ind w:left="566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бацькоўс</w:t>
      </w:r>
      <w:r w:rsidRPr="00F966F8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  <w:lang w:val="be-BY"/>
        </w:rPr>
        <w:t>ага сходу</w:t>
      </w:r>
    </w:p>
    <w:p w:rsidR="00552A6C" w:rsidRDefault="00F966F8">
      <w:pPr>
        <w:pStyle w:val="a3"/>
        <w:ind w:left="566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01</w:t>
      </w:r>
      <w:r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  <w:lang w:val="be-BY"/>
        </w:rPr>
        <w:t>9</w:t>
      </w:r>
      <w:r>
        <w:rPr>
          <w:rFonts w:ascii="Times New Roman" w:hAnsi="Times New Roman" w:cs="Times New Roman"/>
          <w:sz w:val="30"/>
          <w:szCs w:val="30"/>
        </w:rPr>
        <w:t>.201</w:t>
      </w:r>
      <w:bookmarkStart w:id="0" w:name="_GoBack"/>
      <w:bookmarkEnd w:id="0"/>
      <w:r w:rsidR="00E64B08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№1</w:t>
      </w:r>
    </w:p>
    <w:p w:rsidR="00552A6C" w:rsidRDefault="00552A6C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52A6C" w:rsidRDefault="00552A6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552A6C" w:rsidRDefault="00552A6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552A6C" w:rsidRDefault="00F966F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клад </w:t>
      </w:r>
    </w:p>
    <w:p w:rsidR="00552A6C" w:rsidRDefault="00F966F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апякунскага савета</w:t>
      </w:r>
    </w:p>
    <w:p w:rsidR="00552A6C" w:rsidRDefault="00F966F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 дзяржаўнай установе адукацыі </w:t>
      </w:r>
    </w:p>
    <w:p w:rsidR="00552A6C" w:rsidRDefault="00F966F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“Глініцкі дзіцячы сад-базавая школа Мазырскага раена”</w:t>
      </w:r>
    </w:p>
    <w:p w:rsidR="00552A6C" w:rsidRDefault="00F966F8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201</w:t>
      </w: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  <w:lang w:val="be-BY"/>
        </w:rPr>
        <w:t>/2020 навучальны год</w:t>
      </w:r>
    </w:p>
    <w:p w:rsidR="00552A6C" w:rsidRDefault="00552A6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552A6C" w:rsidRDefault="00552A6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552A6C" w:rsidRDefault="00F966F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Старшыня:    Чырыч Н.С., законны прадстаўнік выхаванцаў</w:t>
      </w:r>
    </w:p>
    <w:p w:rsidR="00552A6C" w:rsidRDefault="00552A6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552A6C" w:rsidRDefault="00F966F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Сакратар: Дубень Г.В., настаўнік</w:t>
      </w:r>
    </w:p>
    <w:p w:rsidR="00552A6C" w:rsidRDefault="00552A6C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552A6C" w:rsidRDefault="00F966F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Члены: Галушка С.В., законны прадстаўнік вучняў</w:t>
      </w:r>
    </w:p>
    <w:p w:rsidR="00552A6C" w:rsidRDefault="00F966F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Салошанка М.В., законны прадстаўнік вучняў</w:t>
      </w:r>
    </w:p>
    <w:p w:rsidR="00552A6C" w:rsidRDefault="00F966F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Піскун К.С., законны прадстаўнік вучняў</w:t>
      </w:r>
    </w:p>
    <w:p w:rsidR="00552A6C" w:rsidRDefault="00F966F8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552A6C" w:rsidRDefault="00F966F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552A6C" w:rsidRDefault="00552A6C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552A6C" w:rsidSect="0055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A6C"/>
    <w:rsid w:val="00552A6C"/>
    <w:rsid w:val="007A5E35"/>
    <w:rsid w:val="00E64B08"/>
    <w:rsid w:val="00F9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A6C"/>
    <w:pPr>
      <w:spacing w:after="0" w:line="240" w:lineRule="auto"/>
    </w:pPr>
  </w:style>
  <w:style w:type="table" w:styleId="a4">
    <w:name w:val="Table Grid"/>
    <w:basedOn w:val="a1"/>
    <w:uiPriority w:val="59"/>
    <w:rsid w:val="00552A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Company>дом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6</cp:revision>
  <dcterms:created xsi:type="dcterms:W3CDTF">2015-10-28T08:39:00Z</dcterms:created>
  <dcterms:modified xsi:type="dcterms:W3CDTF">2019-10-27T07:41:00Z</dcterms:modified>
</cp:coreProperties>
</file>